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744" w:rsidRPr="00101744" w:rsidRDefault="00101744" w:rsidP="00101744">
      <w:pPr>
        <w:spacing w:before="100" w:beforeAutospacing="1" w:after="100" w:afterAutospacing="1" w:line="240" w:lineRule="auto"/>
        <w:jc w:val="center"/>
        <w:rPr>
          <w:rFonts w:ascii="Times New Roman" w:eastAsia="Times New Roman" w:hAnsi="Times New Roman" w:cs="Times New Roman"/>
          <w:sz w:val="24"/>
          <w:szCs w:val="24"/>
        </w:rPr>
      </w:pPr>
      <w:r w:rsidRPr="00101744">
        <w:rPr>
          <w:rFonts w:ascii="Arial" w:eastAsia="Times New Roman" w:hAnsi="Arial" w:cs="Arial"/>
          <w:b/>
          <w:bCs/>
          <w:sz w:val="36"/>
          <w:szCs w:val="36"/>
        </w:rPr>
        <w:t>Tips for Local Area Coordinators</w:t>
      </w:r>
      <w:r w:rsidRPr="00101744">
        <w:rPr>
          <w:rFonts w:ascii="Times New Roman" w:eastAsia="Times New Roman" w:hAnsi="Times New Roman" w:cs="Times New Roman"/>
          <w:sz w:val="24"/>
          <w:szCs w:val="24"/>
        </w:rPr>
        <w:t xml:space="preserve"> </w:t>
      </w:r>
    </w:p>
    <w:p w:rsidR="00101744" w:rsidRPr="00101744" w:rsidRDefault="00101744" w:rsidP="00101744">
      <w:pPr>
        <w:spacing w:after="0" w:line="240" w:lineRule="auto"/>
        <w:jc w:val="center"/>
        <w:rPr>
          <w:rFonts w:ascii="Times New Roman" w:eastAsia="Times New Roman" w:hAnsi="Times New Roman" w:cs="Times New Roman"/>
          <w:sz w:val="24"/>
          <w:szCs w:val="24"/>
        </w:rPr>
      </w:pPr>
      <w:r w:rsidRPr="00101744">
        <w:rPr>
          <w:rFonts w:ascii="Times New Roman" w:eastAsia="Times New Roman" w:hAnsi="Times New Roman" w:cs="Times New Roman"/>
          <w:sz w:val="24"/>
          <w:szCs w:val="24"/>
        </w:rPr>
        <w:pict>
          <v:rect id="_x0000_i1025" style="width:397.8pt;height:1.5pt" o:hrpct="850" o:hralign="center" o:hrstd="t" o:hrnoshade="t" o:hr="t" fillcolor="black" stroked="f"/>
        </w:pict>
      </w:r>
    </w:p>
    <w:p w:rsidR="00101744" w:rsidRDefault="00101744" w:rsidP="00101744">
      <w:pPr>
        <w:spacing w:before="100" w:beforeAutospacing="1" w:after="100" w:afterAutospacing="1" w:line="240" w:lineRule="auto"/>
        <w:rPr>
          <w:rFonts w:ascii="Times New Roman" w:eastAsia="Times New Roman" w:hAnsi="Times New Roman" w:cs="Times New Roman"/>
          <w:sz w:val="24"/>
          <w:szCs w:val="24"/>
        </w:rPr>
      </w:pPr>
      <w:r w:rsidRPr="00101744">
        <w:rPr>
          <w:rFonts w:ascii="Times New Roman" w:eastAsia="Times New Roman" w:hAnsi="Times New Roman" w:cs="Times New Roman"/>
          <w:sz w:val="24"/>
          <w:szCs w:val="24"/>
        </w:rPr>
        <w:t xml:space="preserve">Local area coordinators will recruit students and others from their region for Get on the Bus. As an LAC, you will be responsible for organizing transportation and collecting any transportation fees. Depending on your location and the number of people you expect to recruit, you may decide to hire a bus or van, carpool, or take public transportation. </w:t>
      </w:r>
      <w:r w:rsidRPr="00101744">
        <w:rPr>
          <w:rFonts w:ascii="Times New Roman" w:eastAsia="Times New Roman" w:hAnsi="Times New Roman" w:cs="Times New Roman"/>
          <w:sz w:val="24"/>
          <w:szCs w:val="24"/>
        </w:rPr>
        <w:br/>
      </w:r>
      <w:r w:rsidRPr="00101744">
        <w:rPr>
          <w:rFonts w:ascii="Times New Roman" w:eastAsia="Times New Roman" w:hAnsi="Times New Roman" w:cs="Times New Roman"/>
          <w:sz w:val="24"/>
          <w:szCs w:val="24"/>
        </w:rPr>
        <w:br/>
        <w:t>Here are some tips to guide you</w:t>
      </w:r>
      <w:proofErr w:type="gramStart"/>
      <w:r w:rsidRPr="00101744">
        <w:rPr>
          <w:rFonts w:ascii="Times New Roman" w:eastAsia="Times New Roman" w:hAnsi="Times New Roman" w:cs="Times New Roman"/>
          <w:sz w:val="24"/>
          <w:szCs w:val="24"/>
        </w:rPr>
        <w:t>:</w:t>
      </w:r>
      <w:proofErr w:type="gramEnd"/>
      <w:r w:rsidRPr="00101744">
        <w:rPr>
          <w:rFonts w:ascii="Times New Roman" w:eastAsia="Times New Roman" w:hAnsi="Times New Roman" w:cs="Times New Roman"/>
          <w:sz w:val="24"/>
          <w:szCs w:val="24"/>
        </w:rPr>
        <w:br/>
        <w:t xml:space="preserve">1. E-mail us at </w:t>
      </w:r>
      <w:hyperlink r:id="rId5" w:history="1">
        <w:r w:rsidRPr="00101744">
          <w:rPr>
            <w:rFonts w:ascii="Times New Roman" w:eastAsia="Times New Roman" w:hAnsi="Times New Roman" w:cs="Times New Roman"/>
            <w:color w:val="0000FF"/>
            <w:sz w:val="24"/>
            <w:szCs w:val="24"/>
            <w:u w:val="single"/>
          </w:rPr>
          <w:t>gotbvolunteer@amnesty133.org</w:t>
        </w:r>
      </w:hyperlink>
      <w:r w:rsidRPr="00101744">
        <w:rPr>
          <w:rFonts w:ascii="Times New Roman" w:eastAsia="Times New Roman" w:hAnsi="Times New Roman" w:cs="Times New Roman"/>
          <w:sz w:val="24"/>
          <w:szCs w:val="24"/>
        </w:rPr>
        <w:t>. Our ou</w:t>
      </w:r>
      <w:r>
        <w:rPr>
          <w:rFonts w:ascii="Times New Roman" w:eastAsia="Times New Roman" w:hAnsi="Times New Roman" w:cs="Times New Roman"/>
          <w:sz w:val="24"/>
          <w:szCs w:val="24"/>
        </w:rPr>
        <w:t xml:space="preserve">treach coordinator </w:t>
      </w:r>
      <w:r w:rsidRPr="00101744">
        <w:rPr>
          <w:rFonts w:ascii="Times New Roman" w:eastAsia="Times New Roman" w:hAnsi="Times New Roman" w:cs="Times New Roman"/>
          <w:sz w:val="24"/>
          <w:szCs w:val="24"/>
        </w:rPr>
        <w:t xml:space="preserve">has a list of Northeast Amnesty groups that you can contact. </w:t>
      </w:r>
      <w:r w:rsidRPr="00101744">
        <w:rPr>
          <w:rFonts w:ascii="Times New Roman" w:eastAsia="Times New Roman" w:hAnsi="Times New Roman" w:cs="Times New Roman"/>
          <w:sz w:val="24"/>
          <w:szCs w:val="24"/>
        </w:rPr>
        <w:br/>
        <w:t xml:space="preserve">2. Determine your region and number of people you expect to be able to recruit. This can be estimated based on conversations with Amnesty group leaders, as well as our estimates from previous years. </w:t>
      </w:r>
      <w:r w:rsidRPr="00101744">
        <w:rPr>
          <w:rFonts w:ascii="Times New Roman" w:eastAsia="Times New Roman" w:hAnsi="Times New Roman" w:cs="Times New Roman"/>
          <w:sz w:val="24"/>
          <w:szCs w:val="24"/>
        </w:rPr>
        <w:br/>
        <w:t xml:space="preserve">3. Decide on the mode of transportation. If you want to rent a car or van, you will need a driver over 25-years-old in most states. </w:t>
      </w:r>
      <w:r w:rsidRPr="00101744">
        <w:rPr>
          <w:rFonts w:ascii="Times New Roman" w:eastAsia="Times New Roman" w:hAnsi="Times New Roman" w:cs="Times New Roman"/>
          <w:sz w:val="24"/>
          <w:szCs w:val="24"/>
        </w:rPr>
        <w:br/>
        <w:t xml:space="preserve">4. Talk to various bus companies or to your school to discuss transportation options. For more tips, see the </w:t>
      </w:r>
      <w:r>
        <w:rPr>
          <w:rFonts w:ascii="Times New Roman" w:eastAsia="Times New Roman" w:hAnsi="Times New Roman" w:cs="Times New Roman"/>
          <w:sz w:val="24"/>
          <w:szCs w:val="24"/>
        </w:rPr>
        <w:t>Getting to NYC link.</w:t>
      </w:r>
      <w:r w:rsidRPr="00101744">
        <w:rPr>
          <w:rFonts w:ascii="Times New Roman" w:eastAsia="Times New Roman" w:hAnsi="Times New Roman" w:cs="Times New Roman"/>
          <w:sz w:val="24"/>
          <w:szCs w:val="24"/>
        </w:rPr>
        <w:br/>
        <w:t xml:space="preserve">5. Establish a per-person fee based on the number of people expected and total transportation cost. For some regions, such as Maine, the price will be higher than years past as it will be largely determined by distance. For others closer to NYC, it may be cheaper. Be careful to collect enough to cover your costs. You can grant participants a refund </w:t>
      </w:r>
      <w:r>
        <w:rPr>
          <w:rFonts w:ascii="Times New Roman" w:eastAsia="Times New Roman" w:hAnsi="Times New Roman" w:cs="Times New Roman"/>
          <w:sz w:val="24"/>
          <w:szCs w:val="24"/>
        </w:rPr>
        <w:t>after the event</w:t>
      </w:r>
      <w:r w:rsidRPr="00101744">
        <w:rPr>
          <w:rFonts w:ascii="Times New Roman" w:eastAsia="Times New Roman" w:hAnsi="Times New Roman" w:cs="Times New Roman"/>
          <w:sz w:val="24"/>
          <w:szCs w:val="24"/>
        </w:rPr>
        <w:t xml:space="preserve"> if you've collected more than you need.</w:t>
      </w:r>
      <w:r w:rsidRPr="00101744">
        <w:rPr>
          <w:rFonts w:ascii="Times New Roman" w:eastAsia="Times New Roman" w:hAnsi="Times New Roman" w:cs="Times New Roman"/>
          <w:sz w:val="24"/>
          <w:szCs w:val="24"/>
        </w:rPr>
        <w:br/>
        <w:t xml:space="preserve">6. Encourage others to fundraise to pay for transportation. </w:t>
      </w:r>
      <w:r>
        <w:rPr>
          <w:rFonts w:ascii="Times New Roman" w:eastAsia="Times New Roman" w:hAnsi="Times New Roman" w:cs="Times New Roman"/>
          <w:sz w:val="24"/>
          <w:szCs w:val="24"/>
        </w:rPr>
        <w:t xml:space="preserve"> See fundraising ideas below</w:t>
      </w:r>
      <w:r w:rsidRPr="00101744">
        <w:rPr>
          <w:rFonts w:ascii="Times New Roman" w:eastAsia="Times New Roman" w:hAnsi="Times New Roman" w:cs="Times New Roman"/>
          <w:sz w:val="24"/>
          <w:szCs w:val="24"/>
        </w:rPr>
        <w:t>.</w:t>
      </w:r>
      <w:r w:rsidRPr="00101744">
        <w:rPr>
          <w:rFonts w:ascii="Times New Roman" w:eastAsia="Times New Roman" w:hAnsi="Times New Roman" w:cs="Times New Roman"/>
          <w:sz w:val="24"/>
          <w:szCs w:val="24"/>
        </w:rPr>
        <w:br/>
        <w:t xml:space="preserve">7. You can write a special initiatives grant which can cover transportation costs. If you are interested in this, contact </w:t>
      </w:r>
      <w:hyperlink r:id="rId6" w:history="1">
        <w:r w:rsidRPr="00101744">
          <w:rPr>
            <w:rFonts w:ascii="Times New Roman" w:eastAsia="Times New Roman" w:hAnsi="Times New Roman" w:cs="Times New Roman"/>
            <w:color w:val="0000FF"/>
            <w:sz w:val="24"/>
            <w:szCs w:val="24"/>
            <w:u w:val="single"/>
          </w:rPr>
          <w:t>gotb@amnesty133.org</w:t>
        </w:r>
      </w:hyperlink>
      <w:r w:rsidRPr="00101744">
        <w:rPr>
          <w:rFonts w:ascii="Times New Roman" w:eastAsia="Times New Roman" w:hAnsi="Times New Roman" w:cs="Times New Roman"/>
          <w:sz w:val="24"/>
          <w:szCs w:val="24"/>
        </w:rPr>
        <w:t xml:space="preserve"> immediately. </w:t>
      </w:r>
      <w:r w:rsidRPr="00101744">
        <w:rPr>
          <w:rFonts w:ascii="Times New Roman" w:eastAsia="Times New Roman" w:hAnsi="Times New Roman" w:cs="Times New Roman"/>
          <w:sz w:val="24"/>
          <w:szCs w:val="24"/>
        </w:rPr>
        <w:br/>
        <w:t xml:space="preserve">8. Set a registration deadline based on when you need to confirm with the bus or rental-car company. If you are hiring a vehicle, we suggest setting a deadline of </w:t>
      </w:r>
      <w:r>
        <w:rPr>
          <w:rFonts w:ascii="Times New Roman" w:eastAsia="Times New Roman" w:hAnsi="Times New Roman" w:cs="Times New Roman"/>
          <w:sz w:val="24"/>
          <w:szCs w:val="24"/>
        </w:rPr>
        <w:t>at least three weeks before the event.</w:t>
      </w:r>
      <w:r w:rsidRPr="00101744">
        <w:rPr>
          <w:rFonts w:ascii="Times New Roman" w:eastAsia="Times New Roman" w:hAnsi="Times New Roman" w:cs="Times New Roman"/>
          <w:sz w:val="24"/>
          <w:szCs w:val="24"/>
        </w:rPr>
        <w:br/>
        <w:t xml:space="preserve">9. Post information on our website. We will have a webpage for our local area coordinators where you can post your contact information, price, deadline, and pick-up location. If you'd like people to register using a webpage similar to ours, we can work with you to do that. This will produce a database for you to keep track of the registration information of your attendees. You'll need to establish a PayPal account if you don't already have one. </w:t>
      </w:r>
      <w:r w:rsidRPr="00101744">
        <w:rPr>
          <w:rFonts w:ascii="Times New Roman" w:eastAsia="Times New Roman" w:hAnsi="Times New Roman" w:cs="Times New Roman"/>
          <w:sz w:val="24"/>
          <w:szCs w:val="24"/>
        </w:rPr>
        <w:br/>
        <w:t xml:space="preserve">10. Make sure that the folks on your bus have also registered online by visiting </w:t>
      </w:r>
      <w:hyperlink r:id="rId7" w:history="1">
        <w:r w:rsidRPr="00101744">
          <w:rPr>
            <w:rFonts w:ascii="Times New Roman" w:eastAsia="Times New Roman" w:hAnsi="Times New Roman" w:cs="Times New Roman"/>
            <w:color w:val="0000FF"/>
            <w:sz w:val="24"/>
            <w:szCs w:val="24"/>
            <w:u w:val="single"/>
          </w:rPr>
          <w:t>www.gotb.org</w:t>
        </w:r>
      </w:hyperlink>
      <w:r w:rsidRPr="00101744">
        <w:rPr>
          <w:rFonts w:ascii="Times New Roman" w:eastAsia="Times New Roman" w:hAnsi="Times New Roman" w:cs="Times New Roman"/>
          <w:sz w:val="24"/>
          <w:szCs w:val="24"/>
        </w:rPr>
        <w:t>.</w:t>
      </w:r>
      <w:r w:rsidRPr="00101744">
        <w:rPr>
          <w:rFonts w:ascii="Times New Roman" w:eastAsia="Times New Roman" w:hAnsi="Times New Roman" w:cs="Times New Roman"/>
          <w:sz w:val="24"/>
          <w:szCs w:val="24"/>
        </w:rPr>
        <w:br/>
        <w:t xml:space="preserve">11. Get permission from parents and school. For more information regarding safety </w:t>
      </w:r>
      <w:r w:rsidRPr="00101744">
        <w:rPr>
          <w:rFonts w:ascii="Times New Roman" w:eastAsia="Times New Roman" w:hAnsi="Times New Roman" w:cs="Times New Roman"/>
          <w:sz w:val="24"/>
          <w:szCs w:val="24"/>
        </w:rPr>
        <w:br/>
      </w:r>
      <w:r>
        <w:rPr>
          <w:rFonts w:ascii="Times New Roman" w:eastAsia="Times New Roman" w:hAnsi="Times New Roman" w:cs="Times New Roman"/>
          <w:sz w:val="24"/>
          <w:szCs w:val="24"/>
        </w:rPr>
        <w:t>see the Safety page under the Event Information menu.</w:t>
      </w:r>
    </w:p>
    <w:p w:rsidR="00101744" w:rsidRDefault="00101744" w:rsidP="00101744">
      <w:pPr>
        <w:spacing w:before="100" w:beforeAutospacing="1" w:after="100" w:afterAutospacing="1" w:line="240" w:lineRule="auto"/>
        <w:rPr>
          <w:rFonts w:ascii="Times New Roman" w:eastAsia="Times New Roman" w:hAnsi="Times New Roman" w:cs="Times New Roman"/>
          <w:sz w:val="24"/>
          <w:szCs w:val="24"/>
        </w:rPr>
      </w:pPr>
    </w:p>
    <w:p w:rsidR="00101744" w:rsidRDefault="00101744" w:rsidP="00101744">
      <w:pPr>
        <w:spacing w:before="100" w:beforeAutospacing="1" w:after="100" w:afterAutospacing="1" w:line="240" w:lineRule="auto"/>
        <w:rPr>
          <w:rFonts w:ascii="Times New Roman" w:eastAsia="Times New Roman" w:hAnsi="Times New Roman" w:cs="Times New Roman"/>
          <w:sz w:val="24"/>
          <w:szCs w:val="24"/>
        </w:rPr>
      </w:pPr>
    </w:p>
    <w:p w:rsidR="00101744" w:rsidRPr="00101744" w:rsidRDefault="00101744" w:rsidP="00101744">
      <w:pPr>
        <w:spacing w:after="0" w:line="240" w:lineRule="auto"/>
        <w:rPr>
          <w:rFonts w:ascii="Times New Roman" w:eastAsia="Times New Roman" w:hAnsi="Times New Roman" w:cs="Times New Roman"/>
          <w:sz w:val="24"/>
          <w:szCs w:val="24"/>
        </w:rPr>
      </w:pPr>
    </w:p>
    <w:p w:rsidR="00101744" w:rsidRPr="00101744" w:rsidRDefault="00101744" w:rsidP="00101744">
      <w:pPr>
        <w:spacing w:before="100" w:beforeAutospacing="1" w:after="100" w:afterAutospacing="1" w:line="240" w:lineRule="auto"/>
        <w:rPr>
          <w:rFonts w:ascii="Times New Roman" w:eastAsia="Times New Roman" w:hAnsi="Times New Roman" w:cs="Times New Roman"/>
          <w:sz w:val="24"/>
          <w:szCs w:val="24"/>
        </w:rPr>
      </w:pPr>
      <w:r w:rsidRPr="00101744">
        <w:rPr>
          <w:rFonts w:ascii="Times New Roman" w:eastAsia="Times New Roman" w:hAnsi="Times New Roman" w:cs="Times New Roman"/>
          <w:sz w:val="24"/>
          <w:szCs w:val="24"/>
        </w:rPr>
        <w:t> </w:t>
      </w:r>
    </w:p>
    <w:p w:rsidR="00101744" w:rsidRPr="00101744" w:rsidRDefault="00101744" w:rsidP="00101744">
      <w:pPr>
        <w:spacing w:before="100" w:beforeAutospacing="1" w:after="100" w:afterAutospacing="1" w:line="240" w:lineRule="auto"/>
        <w:ind w:left="-1440"/>
        <w:jc w:val="center"/>
        <w:rPr>
          <w:rFonts w:ascii="Times New Roman" w:eastAsia="Times New Roman" w:hAnsi="Times New Roman" w:cs="Times New Roman"/>
          <w:sz w:val="24"/>
          <w:szCs w:val="24"/>
        </w:rPr>
      </w:pPr>
      <w:r w:rsidRPr="00101744">
        <w:rPr>
          <w:rFonts w:ascii="Times New Roman" w:eastAsia="Times New Roman" w:hAnsi="Times New Roman" w:cs="Times New Roman"/>
          <w:b/>
          <w:bCs/>
          <w:sz w:val="36"/>
          <w:szCs w:val="36"/>
        </w:rPr>
        <w:lastRenderedPageBreak/>
        <w:t>                Getting Permission from School</w:t>
      </w:r>
      <w:r w:rsidRPr="00101744">
        <w:rPr>
          <w:rFonts w:ascii="Times New Roman" w:eastAsia="Times New Roman" w:hAnsi="Times New Roman" w:cs="Times New Roman"/>
          <w:sz w:val="24"/>
          <w:szCs w:val="24"/>
        </w:rPr>
        <w:t> </w:t>
      </w:r>
    </w:p>
    <w:p w:rsidR="00101744" w:rsidRPr="00101744" w:rsidRDefault="00101744" w:rsidP="0010174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1744">
        <w:rPr>
          <w:rFonts w:ascii="Times New Roman" w:eastAsia="Times New Roman" w:hAnsi="Times New Roman" w:cs="Times New Roman"/>
          <w:sz w:val="24"/>
          <w:szCs w:val="24"/>
        </w:rPr>
        <w:t>It will not be possible or necessary for every school (for instance, you don't need school permission if you are on April vacation), but some may be able to get this as an official, excused field trip.</w:t>
      </w:r>
    </w:p>
    <w:p w:rsidR="00101744" w:rsidRPr="00101744" w:rsidRDefault="00101744" w:rsidP="0010174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1744">
        <w:rPr>
          <w:rFonts w:ascii="Times New Roman" w:eastAsia="Times New Roman" w:hAnsi="Times New Roman" w:cs="Times New Roman"/>
          <w:sz w:val="24"/>
          <w:szCs w:val="24"/>
        </w:rPr>
        <w:t xml:space="preserve">Present much of the information on the website regarding </w:t>
      </w:r>
      <w:hyperlink r:id="rId8" w:history="1">
        <w:r w:rsidRPr="00101744">
          <w:rPr>
            <w:rFonts w:ascii="Times New Roman" w:eastAsia="Times New Roman" w:hAnsi="Times New Roman" w:cs="Times New Roman"/>
            <w:color w:val="0000FF"/>
            <w:sz w:val="24"/>
            <w:szCs w:val="24"/>
            <w:u w:val="single"/>
          </w:rPr>
          <w:t>safety and security</w:t>
        </w:r>
      </w:hyperlink>
      <w:r w:rsidRPr="00101744">
        <w:rPr>
          <w:rFonts w:ascii="Times New Roman" w:eastAsia="Times New Roman" w:hAnsi="Times New Roman" w:cs="Times New Roman"/>
          <w:sz w:val="24"/>
          <w:szCs w:val="24"/>
        </w:rPr>
        <w:t xml:space="preserve"> ‹the more organized and professional the presentation (especially by students) the better!</w:t>
      </w:r>
    </w:p>
    <w:p w:rsidR="00101744" w:rsidRPr="00101744" w:rsidRDefault="00101744" w:rsidP="0010174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1744">
        <w:rPr>
          <w:rFonts w:ascii="Times New Roman" w:eastAsia="Times New Roman" w:hAnsi="Times New Roman" w:cs="Times New Roman"/>
          <w:sz w:val="24"/>
          <w:szCs w:val="24"/>
        </w:rPr>
        <w:t xml:space="preserve">Make the educational connection by: </w:t>
      </w:r>
    </w:p>
    <w:p w:rsidR="00101744" w:rsidRPr="00101744" w:rsidRDefault="00101744" w:rsidP="00101744">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101744">
        <w:rPr>
          <w:rFonts w:ascii="Times New Roman" w:eastAsia="Times New Roman" w:hAnsi="Times New Roman" w:cs="Times New Roman"/>
          <w:sz w:val="24"/>
          <w:szCs w:val="24"/>
        </w:rPr>
        <w:t>emphasizing</w:t>
      </w:r>
      <w:proofErr w:type="gramEnd"/>
      <w:r w:rsidRPr="00101744">
        <w:rPr>
          <w:rFonts w:ascii="Times New Roman" w:eastAsia="Times New Roman" w:hAnsi="Times New Roman" w:cs="Times New Roman"/>
          <w:sz w:val="24"/>
          <w:szCs w:val="24"/>
        </w:rPr>
        <w:t xml:space="preserve"> that GOTB is a practical application of American citizenship.</w:t>
      </w:r>
    </w:p>
    <w:p w:rsidR="00101744" w:rsidRPr="00101744" w:rsidRDefault="00101744" w:rsidP="00101744">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101744">
        <w:rPr>
          <w:rFonts w:ascii="Times New Roman" w:eastAsia="Times New Roman" w:hAnsi="Times New Roman" w:cs="Times New Roman"/>
          <w:sz w:val="24"/>
          <w:szCs w:val="24"/>
        </w:rPr>
        <w:t>making</w:t>
      </w:r>
      <w:proofErr w:type="gramEnd"/>
      <w:r w:rsidRPr="00101744">
        <w:rPr>
          <w:rFonts w:ascii="Times New Roman" w:eastAsia="Times New Roman" w:hAnsi="Times New Roman" w:cs="Times New Roman"/>
          <w:sz w:val="24"/>
          <w:szCs w:val="24"/>
        </w:rPr>
        <w:t xml:space="preserve"> connections to social studies curricula.</w:t>
      </w:r>
    </w:p>
    <w:p w:rsidR="00101744" w:rsidRPr="00101744" w:rsidRDefault="00101744" w:rsidP="00101744">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101744">
        <w:rPr>
          <w:rFonts w:ascii="Times New Roman" w:eastAsia="Times New Roman" w:hAnsi="Times New Roman" w:cs="Times New Roman"/>
          <w:sz w:val="24"/>
          <w:szCs w:val="24"/>
        </w:rPr>
        <w:t>showing</w:t>
      </w:r>
      <w:proofErr w:type="gramEnd"/>
      <w:r w:rsidRPr="00101744">
        <w:rPr>
          <w:rFonts w:ascii="Times New Roman" w:eastAsia="Times New Roman" w:hAnsi="Times New Roman" w:cs="Times New Roman"/>
          <w:sz w:val="24"/>
          <w:szCs w:val="24"/>
        </w:rPr>
        <w:t xml:space="preserve"> how these issues are the results of studied American and world histories, world and national politics.</w:t>
      </w:r>
    </w:p>
    <w:p w:rsidR="00101744" w:rsidRPr="00101744" w:rsidRDefault="00101744" w:rsidP="00101744">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101744">
        <w:rPr>
          <w:rFonts w:ascii="Times New Roman" w:eastAsia="Times New Roman" w:hAnsi="Times New Roman" w:cs="Times New Roman"/>
          <w:sz w:val="24"/>
          <w:szCs w:val="24"/>
        </w:rPr>
        <w:t>having</w:t>
      </w:r>
      <w:proofErr w:type="gramEnd"/>
      <w:r w:rsidRPr="00101744">
        <w:rPr>
          <w:rFonts w:ascii="Times New Roman" w:eastAsia="Times New Roman" w:hAnsi="Times New Roman" w:cs="Times New Roman"/>
          <w:sz w:val="24"/>
          <w:szCs w:val="24"/>
        </w:rPr>
        <w:t xml:space="preserve"> students write up reports about the issues being protested ‹ the more academic, the better.</w:t>
      </w:r>
    </w:p>
    <w:p w:rsidR="00101744" w:rsidRDefault="00101744" w:rsidP="00101744">
      <w:pPr>
        <w:spacing w:before="100" w:beforeAutospacing="1" w:after="100" w:afterAutospacing="1" w:line="240" w:lineRule="auto"/>
        <w:jc w:val="center"/>
        <w:rPr>
          <w:rFonts w:ascii="Arial" w:eastAsia="Times New Roman" w:hAnsi="Arial" w:cs="Arial"/>
          <w:b/>
          <w:bCs/>
          <w:sz w:val="36"/>
          <w:szCs w:val="36"/>
        </w:rPr>
      </w:pPr>
    </w:p>
    <w:p w:rsidR="00101744" w:rsidRPr="00101744" w:rsidRDefault="00101744" w:rsidP="0010174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36"/>
          <w:szCs w:val="36"/>
        </w:rPr>
        <w:t>Fundraising Ideas &amp; Tips</w:t>
      </w:r>
    </w:p>
    <w:p w:rsidR="00101744" w:rsidRPr="00101744" w:rsidRDefault="00101744" w:rsidP="00101744">
      <w:pPr>
        <w:spacing w:after="0" w:line="240" w:lineRule="auto"/>
        <w:jc w:val="center"/>
        <w:rPr>
          <w:rFonts w:ascii="Times New Roman" w:eastAsia="Times New Roman" w:hAnsi="Times New Roman" w:cs="Times New Roman"/>
          <w:sz w:val="24"/>
          <w:szCs w:val="24"/>
        </w:rPr>
      </w:pPr>
      <w:r w:rsidRPr="00101744">
        <w:rPr>
          <w:rFonts w:ascii="Times New Roman" w:eastAsia="Times New Roman" w:hAnsi="Times New Roman" w:cs="Times New Roman"/>
          <w:sz w:val="24"/>
          <w:szCs w:val="24"/>
        </w:rPr>
        <w:pict>
          <v:rect id="_x0000_i1026" style="width:444.6pt;height:1.5pt" o:hrpct="950" o:hralign="center" o:hrstd="t" o:hrnoshade="t" o:hr="t" fillcolor="black" stroked="f"/>
        </w:pict>
      </w:r>
    </w:p>
    <w:p w:rsidR="00101744" w:rsidRPr="00101744" w:rsidRDefault="00101744" w:rsidP="00101744">
      <w:pPr>
        <w:spacing w:before="100" w:beforeAutospacing="1" w:after="240" w:line="240" w:lineRule="auto"/>
        <w:rPr>
          <w:rFonts w:ascii="Times New Roman" w:eastAsia="Times New Roman" w:hAnsi="Times New Roman" w:cs="Times New Roman"/>
          <w:sz w:val="24"/>
          <w:szCs w:val="24"/>
        </w:rPr>
      </w:pPr>
      <w:r w:rsidRPr="00101744">
        <w:rPr>
          <w:rFonts w:ascii="Times New Roman" w:eastAsia="Times New Roman" w:hAnsi="Times New Roman" w:cs="Times New Roman"/>
          <w:sz w:val="24"/>
          <w:szCs w:val="24"/>
        </w:rPr>
        <w:t xml:space="preserve">Your group may want to consider fundraising to help pay for the cost of transportation and/or registration for GOTB. </w:t>
      </w:r>
    </w:p>
    <w:p w:rsidR="00101744" w:rsidRPr="00101744" w:rsidRDefault="00101744" w:rsidP="0010174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01744">
        <w:rPr>
          <w:rFonts w:ascii="Times New Roman" w:eastAsia="Times New Roman" w:hAnsi="Times New Roman" w:cs="Times New Roman"/>
          <w:sz w:val="24"/>
          <w:szCs w:val="24"/>
        </w:rPr>
        <w:t xml:space="preserve">There are lots of great fundraising tips at the Amnesty USA web site </w:t>
      </w:r>
      <w:hyperlink r:id="rId9" w:tgtFrame=" _" w:history="1">
        <w:r w:rsidRPr="00101744">
          <w:rPr>
            <w:rFonts w:ascii="Times New Roman" w:eastAsia="Times New Roman" w:hAnsi="Times New Roman" w:cs="Times New Roman"/>
            <w:color w:val="0000FF"/>
            <w:sz w:val="24"/>
            <w:szCs w:val="24"/>
            <w:u w:val="single"/>
          </w:rPr>
          <w:t>http://www.amnestyusa.org/activist_toolkit/runyourgroup/fundraisingevent.html</w:t>
        </w:r>
      </w:hyperlink>
    </w:p>
    <w:p w:rsidR="00101744" w:rsidRPr="00101744" w:rsidRDefault="00101744" w:rsidP="00101744">
      <w:pPr>
        <w:spacing w:before="100" w:beforeAutospacing="1" w:after="240" w:line="240" w:lineRule="auto"/>
        <w:ind w:left="720"/>
        <w:rPr>
          <w:rFonts w:ascii="Times New Roman" w:eastAsia="Times New Roman" w:hAnsi="Times New Roman" w:cs="Times New Roman"/>
          <w:sz w:val="24"/>
          <w:szCs w:val="24"/>
        </w:rPr>
      </w:pPr>
      <w:r w:rsidRPr="00101744">
        <w:rPr>
          <w:rFonts w:ascii="Times New Roman" w:eastAsia="Times New Roman" w:hAnsi="Times New Roman" w:cs="Times New Roman"/>
          <w:b/>
          <w:bCs/>
          <w:sz w:val="24"/>
          <w:szCs w:val="24"/>
        </w:rPr>
        <w:t xml:space="preserve">Here are some of Amnesty's ideas </w:t>
      </w:r>
      <w:proofErr w:type="gramStart"/>
      <w:r w:rsidRPr="00101744">
        <w:rPr>
          <w:rFonts w:ascii="Times New Roman" w:eastAsia="Times New Roman" w:hAnsi="Times New Roman" w:cs="Times New Roman"/>
          <w:b/>
          <w:bCs/>
          <w:sz w:val="24"/>
          <w:szCs w:val="24"/>
        </w:rPr>
        <w:t>For</w:t>
      </w:r>
      <w:proofErr w:type="gramEnd"/>
      <w:r w:rsidRPr="00101744">
        <w:rPr>
          <w:rFonts w:ascii="Times New Roman" w:eastAsia="Times New Roman" w:hAnsi="Times New Roman" w:cs="Times New Roman"/>
          <w:b/>
          <w:bCs/>
          <w:sz w:val="24"/>
          <w:szCs w:val="24"/>
        </w:rPr>
        <w:t xml:space="preserve"> fundraising events:</w:t>
      </w:r>
    </w:p>
    <w:p w:rsidR="00101744" w:rsidRPr="00101744" w:rsidRDefault="00101744" w:rsidP="00101744">
      <w:pPr>
        <w:numPr>
          <w:ilvl w:val="1"/>
          <w:numId w:val="2"/>
        </w:numPr>
        <w:spacing w:before="100" w:beforeAutospacing="1" w:after="240" w:line="240" w:lineRule="auto"/>
        <w:rPr>
          <w:rFonts w:ascii="Times New Roman" w:eastAsia="Times New Roman" w:hAnsi="Times New Roman" w:cs="Times New Roman"/>
          <w:sz w:val="24"/>
          <w:szCs w:val="24"/>
        </w:rPr>
      </w:pPr>
      <w:r w:rsidRPr="00101744">
        <w:rPr>
          <w:rFonts w:ascii="Times New Roman" w:eastAsia="Times New Roman" w:hAnsi="Times New Roman" w:cs="Times New Roman"/>
          <w:sz w:val="24"/>
          <w:szCs w:val="24"/>
        </w:rPr>
        <w:t xml:space="preserve">If you are </w:t>
      </w:r>
      <w:r w:rsidRPr="00101744">
        <w:rPr>
          <w:rFonts w:ascii="Times New Roman" w:eastAsia="Times New Roman" w:hAnsi="Times New Roman" w:cs="Times New Roman"/>
          <w:b/>
          <w:bCs/>
          <w:sz w:val="24"/>
          <w:szCs w:val="24"/>
        </w:rPr>
        <w:t>selling merchandise</w:t>
      </w:r>
      <w:r w:rsidRPr="00101744">
        <w:rPr>
          <w:rFonts w:ascii="Times New Roman" w:eastAsia="Times New Roman" w:hAnsi="Times New Roman" w:cs="Times New Roman"/>
          <w:sz w:val="24"/>
          <w:szCs w:val="24"/>
        </w:rPr>
        <w:t xml:space="preserve"> - make sure selling items is allowed where you set up. Some venues allow distribution of literature but not sales. Sometimes groups can avoid this difficulty by requesting donations and giving away products to donors who contribute a certain amount.</w:t>
      </w:r>
    </w:p>
    <w:p w:rsidR="00101744" w:rsidRPr="00101744" w:rsidRDefault="00101744" w:rsidP="00101744">
      <w:pPr>
        <w:numPr>
          <w:ilvl w:val="1"/>
          <w:numId w:val="2"/>
        </w:numPr>
        <w:spacing w:before="100" w:beforeAutospacing="1" w:after="240" w:line="240" w:lineRule="auto"/>
        <w:rPr>
          <w:rFonts w:ascii="Times New Roman" w:eastAsia="Times New Roman" w:hAnsi="Times New Roman" w:cs="Times New Roman"/>
          <w:sz w:val="24"/>
          <w:szCs w:val="24"/>
        </w:rPr>
      </w:pPr>
      <w:r w:rsidRPr="00101744">
        <w:rPr>
          <w:rFonts w:ascii="Times New Roman" w:eastAsia="Times New Roman" w:hAnsi="Times New Roman" w:cs="Times New Roman"/>
          <w:b/>
          <w:bCs/>
          <w:sz w:val="24"/>
          <w:szCs w:val="24"/>
        </w:rPr>
        <w:t>Raffles.</w:t>
      </w:r>
      <w:r w:rsidRPr="00101744">
        <w:rPr>
          <w:rFonts w:ascii="Times New Roman" w:eastAsia="Times New Roman" w:hAnsi="Times New Roman" w:cs="Times New Roman"/>
          <w:sz w:val="24"/>
          <w:szCs w:val="24"/>
        </w:rPr>
        <w:t xml:space="preserve"> Raffles are a fun and simple way to earn money. Ask local businesses to donate prizes and sell tickets for a certain period of time. Some of the businesses that donated might also be willing to sell tickets. Incorporate the raffle into the group’s work by having the drawing during a meeting or special event. Be sure to check local and state regulations regarding raffles before you start.</w:t>
      </w:r>
    </w:p>
    <w:p w:rsidR="00101744" w:rsidRPr="00101744" w:rsidRDefault="00101744" w:rsidP="00101744">
      <w:pPr>
        <w:numPr>
          <w:ilvl w:val="1"/>
          <w:numId w:val="2"/>
        </w:numPr>
        <w:spacing w:before="100" w:beforeAutospacing="1" w:after="240" w:line="240" w:lineRule="auto"/>
        <w:rPr>
          <w:rFonts w:ascii="Times New Roman" w:eastAsia="Times New Roman" w:hAnsi="Times New Roman" w:cs="Times New Roman"/>
          <w:sz w:val="24"/>
          <w:szCs w:val="24"/>
        </w:rPr>
      </w:pPr>
      <w:r w:rsidRPr="00101744">
        <w:rPr>
          <w:rFonts w:ascii="Times New Roman" w:eastAsia="Times New Roman" w:hAnsi="Times New Roman" w:cs="Times New Roman"/>
          <w:b/>
          <w:bCs/>
          <w:sz w:val="24"/>
          <w:szCs w:val="24"/>
        </w:rPr>
        <w:t>“- A-Thons”.</w:t>
      </w:r>
      <w:r w:rsidRPr="00101744">
        <w:rPr>
          <w:rFonts w:ascii="Times New Roman" w:eastAsia="Times New Roman" w:hAnsi="Times New Roman" w:cs="Times New Roman"/>
          <w:sz w:val="24"/>
          <w:szCs w:val="24"/>
        </w:rPr>
        <w:t xml:space="preserve"> Write-a-thons, dance-a-thons, skate-a-thons, etc. take a little extra organizing but can be extremely profitable. Try to collect pledges in advance. You can ask for a block pledge ($10 for the event) or agree to have a certain number of letters, dance a certain number of hours, etc. and ask for payment up-front. Include a speaker or show a human rights-related movie during a write-a-thon. Set </w:t>
      </w:r>
      <w:r w:rsidRPr="00101744">
        <w:rPr>
          <w:rFonts w:ascii="Times New Roman" w:eastAsia="Times New Roman" w:hAnsi="Times New Roman" w:cs="Times New Roman"/>
          <w:sz w:val="24"/>
          <w:szCs w:val="24"/>
        </w:rPr>
        <w:lastRenderedPageBreak/>
        <w:t>up a “thermometer” poster that is updated frequently to indicate how close the group is to reaching its goals.</w:t>
      </w:r>
    </w:p>
    <w:p w:rsidR="00101744" w:rsidRPr="00101744" w:rsidRDefault="00101744" w:rsidP="00101744">
      <w:pPr>
        <w:numPr>
          <w:ilvl w:val="1"/>
          <w:numId w:val="2"/>
        </w:numPr>
        <w:spacing w:before="100" w:beforeAutospacing="1" w:after="240" w:line="240" w:lineRule="auto"/>
        <w:rPr>
          <w:rFonts w:ascii="Times New Roman" w:eastAsia="Times New Roman" w:hAnsi="Times New Roman" w:cs="Times New Roman"/>
          <w:sz w:val="24"/>
          <w:szCs w:val="24"/>
        </w:rPr>
      </w:pPr>
      <w:r w:rsidRPr="00101744">
        <w:rPr>
          <w:rFonts w:ascii="Times New Roman" w:eastAsia="Times New Roman" w:hAnsi="Times New Roman" w:cs="Times New Roman"/>
          <w:b/>
          <w:bCs/>
          <w:sz w:val="24"/>
          <w:szCs w:val="24"/>
        </w:rPr>
        <w:t>Literature Readers.</w:t>
      </w:r>
      <w:r w:rsidRPr="00101744">
        <w:rPr>
          <w:rFonts w:ascii="Times New Roman" w:eastAsia="Times New Roman" w:hAnsi="Times New Roman" w:cs="Times New Roman"/>
          <w:sz w:val="24"/>
          <w:szCs w:val="24"/>
        </w:rPr>
        <w:t xml:space="preserve"> Invite noted authors or human rights activists to read from their work, or get group members to read parts of essays, short stories, novels, poems, or testimonies of victims of human rights violations. Set up an “Amnesty Café” to sell coffee and baked goods during the readings. A good time for this type of event would be during Banned Books Week in September.</w:t>
      </w:r>
    </w:p>
    <w:p w:rsidR="00101744" w:rsidRPr="00101744" w:rsidRDefault="00101744" w:rsidP="00101744">
      <w:pPr>
        <w:numPr>
          <w:ilvl w:val="1"/>
          <w:numId w:val="2"/>
        </w:numPr>
        <w:spacing w:before="100" w:beforeAutospacing="1" w:after="240" w:line="240" w:lineRule="auto"/>
        <w:rPr>
          <w:rFonts w:ascii="Times New Roman" w:eastAsia="Times New Roman" w:hAnsi="Times New Roman" w:cs="Times New Roman"/>
          <w:sz w:val="24"/>
          <w:szCs w:val="24"/>
        </w:rPr>
      </w:pPr>
      <w:r w:rsidRPr="00101744">
        <w:rPr>
          <w:rFonts w:ascii="Times New Roman" w:eastAsia="Times New Roman" w:hAnsi="Times New Roman" w:cs="Times New Roman"/>
          <w:b/>
          <w:bCs/>
          <w:sz w:val="24"/>
          <w:szCs w:val="24"/>
        </w:rPr>
        <w:t>Benefit Meals.</w:t>
      </w:r>
      <w:r w:rsidRPr="00101744">
        <w:rPr>
          <w:rFonts w:ascii="Times New Roman" w:eastAsia="Times New Roman" w:hAnsi="Times New Roman" w:cs="Times New Roman"/>
          <w:sz w:val="24"/>
          <w:szCs w:val="24"/>
        </w:rPr>
        <w:t xml:space="preserve"> These can range in scope and price. A more elaborate benefit meal might be an international dinner, focusing on a single prisoner of conscience and featuring food, music, and speakers from his or her country. A more simple variation of this theme would be to hold a pancake breakfast or spaghetti dinner followed by a movie or speaker.</w:t>
      </w:r>
    </w:p>
    <w:p w:rsidR="00101744" w:rsidRPr="00101744" w:rsidRDefault="00101744" w:rsidP="00101744">
      <w:pPr>
        <w:numPr>
          <w:ilvl w:val="1"/>
          <w:numId w:val="2"/>
        </w:numPr>
        <w:spacing w:before="100" w:beforeAutospacing="1" w:after="240" w:line="240" w:lineRule="auto"/>
        <w:rPr>
          <w:rFonts w:ascii="Times New Roman" w:eastAsia="Times New Roman" w:hAnsi="Times New Roman" w:cs="Times New Roman"/>
          <w:sz w:val="24"/>
          <w:szCs w:val="24"/>
        </w:rPr>
      </w:pPr>
      <w:r w:rsidRPr="00101744">
        <w:rPr>
          <w:rFonts w:ascii="Times New Roman" w:eastAsia="Times New Roman" w:hAnsi="Times New Roman" w:cs="Times New Roman"/>
          <w:b/>
          <w:bCs/>
          <w:sz w:val="24"/>
          <w:szCs w:val="24"/>
        </w:rPr>
        <w:t>Concerts.</w:t>
      </w:r>
      <w:r w:rsidRPr="00101744">
        <w:rPr>
          <w:rFonts w:ascii="Times New Roman" w:eastAsia="Times New Roman" w:hAnsi="Times New Roman" w:cs="Times New Roman"/>
          <w:sz w:val="24"/>
          <w:szCs w:val="24"/>
        </w:rPr>
        <w:t xml:space="preserve"> Concerts can be fun, but need to be planned carefully because they can easily lose money. There are many ways to hold events with music, and the music you use can vary widely. Check to verify the musical tastes of your target audience before you arrange the music. Make the location fun. Consider holding the concert outdoors in a park during the summer or at popular venue, such as a bookstore, bar, or restaurant.</w:t>
      </w:r>
    </w:p>
    <w:p w:rsidR="00101744" w:rsidRPr="00101744" w:rsidRDefault="00101744" w:rsidP="00101744">
      <w:pPr>
        <w:numPr>
          <w:ilvl w:val="1"/>
          <w:numId w:val="2"/>
        </w:numPr>
        <w:spacing w:before="100" w:beforeAutospacing="1" w:after="240" w:line="240" w:lineRule="auto"/>
        <w:rPr>
          <w:rFonts w:ascii="Times New Roman" w:eastAsia="Times New Roman" w:hAnsi="Times New Roman" w:cs="Times New Roman"/>
          <w:sz w:val="24"/>
          <w:szCs w:val="24"/>
        </w:rPr>
      </w:pPr>
      <w:r w:rsidRPr="00101744">
        <w:rPr>
          <w:rFonts w:ascii="Times New Roman" w:eastAsia="Times New Roman" w:hAnsi="Times New Roman" w:cs="Times New Roman"/>
          <w:b/>
          <w:bCs/>
          <w:sz w:val="24"/>
          <w:szCs w:val="24"/>
        </w:rPr>
        <w:t>Performances.</w:t>
      </w:r>
      <w:r w:rsidRPr="00101744">
        <w:rPr>
          <w:rFonts w:ascii="Times New Roman" w:eastAsia="Times New Roman" w:hAnsi="Times New Roman" w:cs="Times New Roman"/>
          <w:sz w:val="24"/>
          <w:szCs w:val="24"/>
        </w:rPr>
        <w:t xml:space="preserve"> Consider putting on performances either using group members or members of a local drama club or theatre as performers. Charge admission for the show and then sell refreshments and AI merchandise. Also, be sure to have a table with information on AI and your group at the show. </w:t>
      </w:r>
    </w:p>
    <w:p w:rsidR="00101744" w:rsidRPr="00101744" w:rsidRDefault="00101744" w:rsidP="0010174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01744">
        <w:rPr>
          <w:rFonts w:ascii="Times New Roman" w:eastAsia="Times New Roman" w:hAnsi="Times New Roman" w:cs="Times New Roman"/>
          <w:sz w:val="24"/>
          <w:szCs w:val="24"/>
        </w:rPr>
        <w:t xml:space="preserve">If you need to raise money for a substantially sized group, you may write for a special initiatives fund (SIF) grant from Amnesty (up to $4000). If this interests you, email </w:t>
      </w:r>
      <w:hyperlink r:id="rId10" w:history="1">
        <w:r w:rsidRPr="00101744">
          <w:rPr>
            <w:rFonts w:ascii="Times New Roman" w:eastAsia="Times New Roman" w:hAnsi="Times New Roman" w:cs="Times New Roman"/>
            <w:color w:val="0000FF"/>
            <w:sz w:val="24"/>
            <w:szCs w:val="24"/>
            <w:u w:val="single"/>
          </w:rPr>
          <w:t>gotb@amnesty133.org</w:t>
        </w:r>
      </w:hyperlink>
      <w:r w:rsidRPr="00101744">
        <w:rPr>
          <w:rFonts w:ascii="Times New Roman" w:eastAsia="Times New Roman" w:hAnsi="Times New Roman" w:cs="Times New Roman"/>
          <w:sz w:val="24"/>
          <w:szCs w:val="24"/>
        </w:rPr>
        <w:t xml:space="preserve"> for more information.</w:t>
      </w:r>
    </w:p>
    <w:p w:rsidR="0014726F" w:rsidRDefault="0014726F"/>
    <w:sectPr w:rsidR="0014726F" w:rsidSect="001472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07AAF"/>
    <w:multiLevelType w:val="multilevel"/>
    <w:tmpl w:val="9BE085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996DD1"/>
    <w:multiLevelType w:val="multilevel"/>
    <w:tmpl w:val="18CA625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1744"/>
    <w:rsid w:val="00101744"/>
    <w:rsid w:val="001472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2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17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1744"/>
    <w:rPr>
      <w:color w:val="0000FF"/>
      <w:u w:val="single"/>
    </w:rPr>
  </w:style>
</w:styles>
</file>

<file path=word/webSettings.xml><?xml version="1.0" encoding="utf-8"?>
<w:webSettings xmlns:r="http://schemas.openxmlformats.org/officeDocument/2006/relationships" xmlns:w="http://schemas.openxmlformats.org/wordprocessingml/2006/main">
  <w:divs>
    <w:div w:id="1234777413">
      <w:bodyDiv w:val="1"/>
      <w:marLeft w:val="0"/>
      <w:marRight w:val="0"/>
      <w:marTop w:val="0"/>
      <w:marBottom w:val="0"/>
      <w:divBdr>
        <w:top w:val="none" w:sz="0" w:space="0" w:color="auto"/>
        <w:left w:val="none" w:sz="0" w:space="0" w:color="auto"/>
        <w:bottom w:val="none" w:sz="0" w:space="0" w:color="auto"/>
        <w:right w:val="none" w:sz="0" w:space="0" w:color="auto"/>
      </w:divBdr>
    </w:div>
    <w:div w:id="141015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nesty133.org/ai/gotb/safety.html" TargetMode="External"/><Relationship Id="rId3" Type="http://schemas.openxmlformats.org/officeDocument/2006/relationships/settings" Target="settings.xml"/><Relationship Id="rId7" Type="http://schemas.openxmlformats.org/officeDocument/2006/relationships/hyperlink" Target="http://www.gotb.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tb@amnesty133.org" TargetMode="External"/><Relationship Id="rId11" Type="http://schemas.openxmlformats.org/officeDocument/2006/relationships/fontTable" Target="fontTable.xml"/><Relationship Id="rId5" Type="http://schemas.openxmlformats.org/officeDocument/2006/relationships/hyperlink" Target="mailto:gotbvolunteer@amnesty133.org" TargetMode="External"/><Relationship Id="rId10" Type="http://schemas.openxmlformats.org/officeDocument/2006/relationships/hyperlink" Target="MAILTO:gotb@amnesty133.org" TargetMode="External"/><Relationship Id="rId4" Type="http://schemas.openxmlformats.org/officeDocument/2006/relationships/webSettings" Target="webSettings.xml"/><Relationship Id="rId9" Type="http://schemas.openxmlformats.org/officeDocument/2006/relationships/hyperlink" Target="http://www.amnestyusa.org/activist_toolkit/runyourgroup/fundraisingev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1030</Words>
  <Characters>5876</Characters>
  <Application>Microsoft Office Word</Application>
  <DocSecurity>0</DocSecurity>
  <Lines>48</Lines>
  <Paragraphs>13</Paragraphs>
  <ScaleCrop>false</ScaleCrop>
  <Company/>
  <LinksUpToDate>false</LinksUpToDate>
  <CharactersWithSpaces>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val</cp:lastModifiedBy>
  <cp:revision>1</cp:revision>
  <dcterms:created xsi:type="dcterms:W3CDTF">2011-01-20T21:00:00Z</dcterms:created>
  <dcterms:modified xsi:type="dcterms:W3CDTF">2011-01-20T21:04:00Z</dcterms:modified>
</cp:coreProperties>
</file>